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3F2328">
        <w:rPr>
          <w:rFonts w:ascii="Times New Roman" w:hAnsi="Times New Roman"/>
          <w:sz w:val="28"/>
          <w:szCs w:val="28"/>
        </w:rPr>
        <w:t>24</w:t>
      </w:r>
      <w:r w:rsidR="00FC4E48">
        <w:rPr>
          <w:rFonts w:ascii="Times New Roman" w:hAnsi="Times New Roman"/>
          <w:sz w:val="28"/>
          <w:szCs w:val="28"/>
        </w:rPr>
        <w:t>.02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3F2328">
        <w:rPr>
          <w:rFonts w:ascii="Times New Roman" w:hAnsi="Times New Roman"/>
          <w:sz w:val="28"/>
          <w:szCs w:val="28"/>
        </w:rPr>
        <w:t>58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3F2328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3F2328">
        <w:rPr>
          <w:rFonts w:ascii="Times New Roman" w:hAnsi="Times New Roman"/>
          <w:sz w:val="28"/>
          <w:szCs w:val="28"/>
        </w:rPr>
        <w:t>Коридор коммуникаций к кусту скважин 3.</w:t>
      </w:r>
    </w:p>
    <w:p w:rsidR="002E43DB" w:rsidRPr="00411D18" w:rsidRDefault="003F232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Восточно-Рогожниковское нефтяное месторождение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3F2328">
        <w:rPr>
          <w:rFonts w:ascii="Times New Roman" w:hAnsi="Times New Roman"/>
          <w:sz w:val="28"/>
          <w:szCs w:val="28"/>
        </w:rPr>
        <w:t>ПАО «Сургутнефтегаз» Нефтегазодобывающее управление «Быстринскнефть» структурное подразделение</w:t>
      </w:r>
      <w:r w:rsidR="004637B8">
        <w:rPr>
          <w:rFonts w:ascii="Times New Roman" w:hAnsi="Times New Roman"/>
          <w:sz w:val="28"/>
          <w:szCs w:val="28"/>
        </w:rPr>
        <w:t xml:space="preserve">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3F2328">
        <w:rPr>
          <w:rFonts w:ascii="Times New Roman" w:hAnsi="Times New Roman"/>
          <w:sz w:val="28"/>
          <w:szCs w:val="28"/>
        </w:rPr>
        <w:t>25</w:t>
      </w:r>
      <w:r w:rsidR="00FC4E48">
        <w:rPr>
          <w:rFonts w:ascii="Times New Roman" w:hAnsi="Times New Roman"/>
          <w:sz w:val="28"/>
          <w:szCs w:val="28"/>
        </w:rPr>
        <w:t>.01.2021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3F2328">
        <w:rPr>
          <w:rFonts w:ascii="Times New Roman" w:hAnsi="Times New Roman"/>
          <w:sz w:val="28"/>
          <w:szCs w:val="28"/>
        </w:rPr>
        <w:t>2-01-26-1154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FC4E48">
        <w:rPr>
          <w:rFonts w:ascii="Times New Roman" w:hAnsi="Times New Roman"/>
          <w:sz w:val="28"/>
          <w:szCs w:val="28"/>
        </w:rPr>
        <w:t>1</w:t>
      </w:r>
      <w:r w:rsidR="00FC5495">
        <w:rPr>
          <w:rFonts w:ascii="Times New Roman" w:hAnsi="Times New Roman"/>
          <w:sz w:val="28"/>
          <w:szCs w:val="28"/>
        </w:rPr>
        <w:t>5</w:t>
      </w:r>
      <w:r w:rsidR="003F2328">
        <w:rPr>
          <w:rFonts w:ascii="Times New Roman" w:hAnsi="Times New Roman"/>
          <w:sz w:val="28"/>
          <w:szCs w:val="28"/>
        </w:rPr>
        <w:t>1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3F2328">
        <w:rPr>
          <w:rFonts w:ascii="Times New Roman" w:hAnsi="Times New Roman"/>
          <w:sz w:val="28"/>
          <w:szCs w:val="28"/>
        </w:rPr>
        <w:t>28</w:t>
      </w:r>
      <w:r w:rsidR="00FC4E48">
        <w:rPr>
          <w:rFonts w:ascii="Times New Roman" w:hAnsi="Times New Roman"/>
          <w:sz w:val="28"/>
          <w:szCs w:val="28"/>
        </w:rPr>
        <w:t>.01.2021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3F2328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3F2328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3F2328">
        <w:rPr>
          <w:rFonts w:ascii="Times New Roman" w:hAnsi="Times New Roman"/>
          <w:sz w:val="28"/>
          <w:szCs w:val="28"/>
        </w:rPr>
        <w:t>Коридор коммуникаций к кусту скважин 3. Восточно-Рогожниковское нефтяное месторождение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3F2328">
        <w:rPr>
          <w:rFonts w:ascii="Times New Roman" w:hAnsi="Times New Roman"/>
          <w:sz w:val="28"/>
          <w:szCs w:val="28"/>
        </w:rPr>
        <w:t>ю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BA3680" w:rsidRDefault="00EB4EE9" w:rsidP="00BA36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BA3680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49F" w:rsidRDefault="00B6349F" w:rsidP="00A93BA1">
      <w:pPr>
        <w:spacing w:after="0" w:line="240" w:lineRule="auto"/>
      </w:pPr>
      <w:r>
        <w:separator/>
      </w:r>
    </w:p>
  </w:endnote>
  <w:endnote w:type="continuationSeparator" w:id="0">
    <w:p w:rsidR="00B6349F" w:rsidRDefault="00B6349F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49F" w:rsidRDefault="00B6349F" w:rsidP="00A93BA1">
      <w:pPr>
        <w:spacing w:after="0" w:line="240" w:lineRule="auto"/>
      </w:pPr>
      <w:r>
        <w:separator/>
      </w:r>
    </w:p>
  </w:footnote>
  <w:footnote w:type="continuationSeparator" w:id="0">
    <w:p w:rsidR="00B6349F" w:rsidRDefault="00B6349F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0947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2328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349F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2021-02-09T09:26:00Z</cp:lastPrinted>
  <dcterms:created xsi:type="dcterms:W3CDTF">2021-02-24T10:04:00Z</dcterms:created>
  <dcterms:modified xsi:type="dcterms:W3CDTF">2021-02-24T10:04:00Z</dcterms:modified>
</cp:coreProperties>
</file>